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12E" w:rsidRDefault="0077112E" w:rsidP="0077112E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-889635</wp:posOffset>
            </wp:positionV>
            <wp:extent cx="3893820" cy="15913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4" t="9687" r="-1" b="73471"/>
                    <a:stretch/>
                  </pic:blipFill>
                  <pic:spPr bwMode="auto">
                    <a:xfrm>
                      <a:off x="0" y="0"/>
                      <a:ext cx="389382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12E" w:rsidRDefault="0077112E" w:rsidP="0077112E">
      <w:pPr>
        <w:jc w:val="center"/>
        <w:rPr>
          <w:b/>
          <w:sz w:val="18"/>
          <w:szCs w:val="18"/>
        </w:rPr>
      </w:pPr>
    </w:p>
    <w:p w:rsidR="0077112E" w:rsidRDefault="0077112E" w:rsidP="0077112E">
      <w:pPr>
        <w:jc w:val="center"/>
        <w:rPr>
          <w:b/>
          <w:sz w:val="18"/>
          <w:szCs w:val="18"/>
        </w:rPr>
      </w:pPr>
    </w:p>
    <w:p w:rsidR="0077112E" w:rsidRDefault="0077112E" w:rsidP="0077112E">
      <w:pPr>
        <w:jc w:val="center"/>
        <w:rPr>
          <w:b/>
          <w:sz w:val="18"/>
          <w:szCs w:val="18"/>
        </w:rPr>
      </w:pPr>
    </w:p>
    <w:p w:rsidR="0077112E" w:rsidRDefault="0077112E" w:rsidP="0077112E">
      <w:pPr>
        <w:jc w:val="center"/>
        <w:rPr>
          <w:b/>
          <w:sz w:val="18"/>
          <w:szCs w:val="18"/>
        </w:rPr>
      </w:pPr>
    </w:p>
    <w:p w:rsidR="0077112E" w:rsidRDefault="0077112E" w:rsidP="0077112E">
      <w:pPr>
        <w:jc w:val="center"/>
        <w:rPr>
          <w:b/>
          <w:sz w:val="18"/>
          <w:szCs w:val="18"/>
        </w:rPr>
      </w:pPr>
    </w:p>
    <w:p w:rsidR="0077112E" w:rsidRPr="0077112E" w:rsidRDefault="0077112E" w:rsidP="0077112E">
      <w:pPr>
        <w:jc w:val="center"/>
        <w:rPr>
          <w:b/>
        </w:rPr>
      </w:pPr>
      <w:r w:rsidRPr="0077112E">
        <w:rPr>
          <w:b/>
        </w:rPr>
        <w:t xml:space="preserve">Педагогические кадры для </w:t>
      </w:r>
      <w:r w:rsidRPr="0077112E">
        <w:rPr>
          <w:b/>
        </w:rPr>
        <w:t>профессионального обучения</w:t>
      </w:r>
    </w:p>
    <w:p w:rsidR="0077112E" w:rsidRPr="0077112E" w:rsidRDefault="0077112E" w:rsidP="0077112E">
      <w:pPr>
        <w:jc w:val="center"/>
        <w:rPr>
          <w:b/>
        </w:rPr>
      </w:pPr>
      <w:r w:rsidRPr="0077112E">
        <w:rPr>
          <w:b/>
        </w:rPr>
        <w:t xml:space="preserve"> МОУ «Лихославльская средняя общеобразовательная школа №7» </w:t>
      </w:r>
      <w:bookmarkStart w:id="0" w:name="_GoBack"/>
      <w:bookmarkEnd w:id="0"/>
    </w:p>
    <w:p w:rsidR="0077112E" w:rsidRPr="0077112E" w:rsidRDefault="0077112E" w:rsidP="0077112E">
      <w:pPr>
        <w:jc w:val="center"/>
        <w:rPr>
          <w:b/>
        </w:rPr>
      </w:pPr>
      <w:r w:rsidRPr="0077112E">
        <w:rPr>
          <w:b/>
        </w:rPr>
        <w:t>на 2023 - 2024 учебный год</w:t>
      </w:r>
    </w:p>
    <w:p w:rsidR="0077112E" w:rsidRPr="0077112E" w:rsidRDefault="0077112E" w:rsidP="0077112E">
      <w:pPr>
        <w:jc w:val="center"/>
        <w:rPr>
          <w:b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283"/>
        <w:gridCol w:w="993"/>
        <w:gridCol w:w="992"/>
        <w:gridCol w:w="992"/>
        <w:gridCol w:w="1559"/>
        <w:gridCol w:w="1560"/>
        <w:gridCol w:w="1134"/>
        <w:gridCol w:w="3402"/>
        <w:gridCol w:w="1275"/>
        <w:gridCol w:w="993"/>
        <w:gridCol w:w="1134"/>
      </w:tblGrid>
      <w:tr w:rsidR="0077112E" w:rsidRPr="0079289C" w:rsidTr="0077112E">
        <w:trPr>
          <w:trHeight w:val="865"/>
        </w:trPr>
        <w:tc>
          <w:tcPr>
            <w:tcW w:w="418" w:type="dxa"/>
          </w:tcPr>
          <w:p w:rsidR="0077112E" w:rsidRPr="0079289C" w:rsidRDefault="0077112E" w:rsidP="00132744">
            <w:pPr>
              <w:tabs>
                <w:tab w:val="left" w:pos="14400"/>
              </w:tabs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79289C">
              <w:rPr>
                <w:b/>
                <w:sz w:val="18"/>
                <w:szCs w:val="18"/>
              </w:rPr>
              <w:t>п</w:t>
            </w:r>
            <w:proofErr w:type="gramEnd"/>
            <w:r w:rsidRPr="0079289C">
              <w:rPr>
                <w:b/>
                <w:sz w:val="18"/>
                <w:szCs w:val="18"/>
                <w:lang w:val="en-US"/>
              </w:rPr>
              <w:t>/</w:t>
            </w:r>
            <w:r w:rsidRPr="0079289C"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1283" w:type="dxa"/>
          </w:tcPr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Фамилия, имя,</w:t>
            </w:r>
          </w:p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 xml:space="preserve">Отчество, </w:t>
            </w:r>
          </w:p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77112E" w:rsidRPr="0079289C" w:rsidRDefault="0077112E" w:rsidP="00132744">
            <w:pPr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Занимаемая должность</w:t>
            </w:r>
          </w:p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77112E" w:rsidRPr="0079289C" w:rsidRDefault="0077112E" w:rsidP="00132744">
            <w:pPr>
              <w:tabs>
                <w:tab w:val="left" w:pos="14400"/>
              </w:tabs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Уровень образования</w:t>
            </w:r>
          </w:p>
        </w:tc>
        <w:tc>
          <w:tcPr>
            <w:tcW w:w="992" w:type="dxa"/>
          </w:tcPr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Квалификационная категория</w:t>
            </w:r>
          </w:p>
        </w:tc>
        <w:tc>
          <w:tcPr>
            <w:tcW w:w="1559" w:type="dxa"/>
          </w:tcPr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Квалификация по диплому</w:t>
            </w:r>
          </w:p>
        </w:tc>
        <w:tc>
          <w:tcPr>
            <w:tcW w:w="1560" w:type="dxa"/>
          </w:tcPr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Наименование направления подготовки и (или) специальности;</w:t>
            </w:r>
          </w:p>
        </w:tc>
        <w:tc>
          <w:tcPr>
            <w:tcW w:w="1134" w:type="dxa"/>
          </w:tcPr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 xml:space="preserve">Ученая степень, ученое звание </w:t>
            </w:r>
          </w:p>
        </w:tc>
        <w:tc>
          <w:tcPr>
            <w:tcW w:w="3402" w:type="dxa"/>
          </w:tcPr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Повышение квалификации</w:t>
            </w:r>
          </w:p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7112E" w:rsidRPr="0079289C" w:rsidRDefault="0077112E" w:rsidP="00132744">
            <w:pPr>
              <w:tabs>
                <w:tab w:val="left" w:pos="14400"/>
              </w:tabs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 xml:space="preserve">Общий стаж </w:t>
            </w:r>
          </w:p>
          <w:p w:rsidR="0077112E" w:rsidRPr="0079289C" w:rsidRDefault="0077112E" w:rsidP="0077112E">
            <w:pPr>
              <w:tabs>
                <w:tab w:val="left" w:pos="1440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  <w:r w:rsidRPr="0079289C">
              <w:rPr>
                <w:b/>
                <w:sz w:val="18"/>
                <w:szCs w:val="18"/>
              </w:rPr>
              <w:t>аботы</w:t>
            </w:r>
            <w:r>
              <w:rPr>
                <w:b/>
                <w:sz w:val="18"/>
                <w:szCs w:val="18"/>
              </w:rPr>
              <w:t>,</w:t>
            </w:r>
            <w:r w:rsidRPr="0079289C">
              <w:rPr>
                <w:b/>
                <w:sz w:val="18"/>
                <w:szCs w:val="18"/>
              </w:rPr>
              <w:t xml:space="preserve"> лет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7112E" w:rsidRPr="0079289C" w:rsidRDefault="0077112E" w:rsidP="00132744">
            <w:pPr>
              <w:tabs>
                <w:tab w:val="left" w:pos="14400"/>
              </w:tabs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Стаж работы по специальности, лет</w:t>
            </w:r>
          </w:p>
        </w:tc>
        <w:tc>
          <w:tcPr>
            <w:tcW w:w="1134" w:type="dxa"/>
          </w:tcPr>
          <w:p w:rsidR="0077112E" w:rsidRPr="0079289C" w:rsidRDefault="0077112E" w:rsidP="00132744">
            <w:pPr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Преподаваемые</w:t>
            </w:r>
          </w:p>
          <w:p w:rsidR="0077112E" w:rsidRPr="0079289C" w:rsidRDefault="0077112E" w:rsidP="00132744">
            <w:pPr>
              <w:tabs>
                <w:tab w:val="left" w:pos="14400"/>
              </w:tabs>
              <w:jc w:val="center"/>
              <w:rPr>
                <w:b/>
                <w:sz w:val="18"/>
                <w:szCs w:val="18"/>
              </w:rPr>
            </w:pPr>
            <w:r w:rsidRPr="0079289C">
              <w:rPr>
                <w:b/>
                <w:sz w:val="18"/>
                <w:szCs w:val="18"/>
              </w:rPr>
              <w:t>предметы</w:t>
            </w:r>
          </w:p>
        </w:tc>
      </w:tr>
      <w:tr w:rsidR="0077112E" w:rsidRPr="0079289C" w:rsidTr="0077112E">
        <w:trPr>
          <w:trHeight w:val="740"/>
        </w:trPr>
        <w:tc>
          <w:tcPr>
            <w:tcW w:w="418" w:type="dxa"/>
          </w:tcPr>
          <w:p w:rsidR="0077112E" w:rsidRPr="0079289C" w:rsidRDefault="0077112E" w:rsidP="00132744">
            <w:pPr>
              <w:numPr>
                <w:ilvl w:val="0"/>
                <w:numId w:val="1"/>
              </w:numPr>
              <w:tabs>
                <w:tab w:val="left" w:pos="14400"/>
              </w:tabs>
              <w:ind w:left="114" w:hanging="57"/>
              <w:rPr>
                <w:sz w:val="18"/>
                <w:szCs w:val="18"/>
              </w:rPr>
            </w:pPr>
          </w:p>
        </w:tc>
        <w:tc>
          <w:tcPr>
            <w:tcW w:w="1283" w:type="dxa"/>
          </w:tcPr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  <w:proofErr w:type="spellStart"/>
            <w:r w:rsidRPr="0077112E">
              <w:rPr>
                <w:sz w:val="20"/>
                <w:szCs w:val="20"/>
              </w:rPr>
              <w:t>Балакшина</w:t>
            </w:r>
            <w:proofErr w:type="spellEnd"/>
            <w:r w:rsidRPr="0077112E">
              <w:rPr>
                <w:sz w:val="20"/>
                <w:szCs w:val="20"/>
              </w:rPr>
              <w:t xml:space="preserve"> Татьяна Юрьевна</w:t>
            </w:r>
          </w:p>
        </w:tc>
        <w:tc>
          <w:tcPr>
            <w:tcW w:w="993" w:type="dxa"/>
          </w:tcPr>
          <w:p w:rsid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Учитель,</w:t>
            </w:r>
          </w:p>
          <w:p w:rsidR="0077112E" w:rsidRP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 xml:space="preserve"> социальный педагог</w:t>
            </w:r>
          </w:p>
          <w:p w:rsidR="0077112E" w:rsidRPr="0077112E" w:rsidRDefault="0077112E" w:rsidP="00132744">
            <w:pPr>
              <w:rPr>
                <w:sz w:val="20"/>
                <w:szCs w:val="20"/>
              </w:rPr>
            </w:pPr>
          </w:p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общее</w:t>
            </w:r>
          </w:p>
          <w:p w:rsid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</w:p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Профессиональное обучение</w:t>
            </w:r>
          </w:p>
        </w:tc>
        <w:tc>
          <w:tcPr>
            <w:tcW w:w="992" w:type="dxa"/>
          </w:tcPr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1559" w:type="dxa"/>
          </w:tcPr>
          <w:p w:rsidR="0077112E" w:rsidRDefault="0077112E" w:rsidP="0077112E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 xml:space="preserve">Преподаватель уроков труда и домоводства, организатор-методист культурно-досуговой деятельности, руководитель коллектива прикладного творчества </w:t>
            </w:r>
          </w:p>
          <w:p w:rsidR="0077112E" w:rsidRDefault="0077112E" w:rsidP="0077112E">
            <w:pPr>
              <w:rPr>
                <w:sz w:val="20"/>
                <w:szCs w:val="20"/>
              </w:rPr>
            </w:pPr>
          </w:p>
          <w:p w:rsidR="0077112E" w:rsidRPr="0077112E" w:rsidRDefault="0077112E" w:rsidP="0077112E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Социальный педагог</w:t>
            </w:r>
          </w:p>
          <w:p w:rsidR="0077112E" w:rsidRPr="0077112E" w:rsidRDefault="0077112E" w:rsidP="0013274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77112E" w:rsidRP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Социально-культурная деятельность</w:t>
            </w:r>
          </w:p>
          <w:p w:rsidR="0077112E" w:rsidRPr="0077112E" w:rsidRDefault="0077112E" w:rsidP="00132744">
            <w:pPr>
              <w:rPr>
                <w:sz w:val="20"/>
                <w:szCs w:val="20"/>
              </w:rPr>
            </w:pPr>
          </w:p>
          <w:p w:rsidR="0077112E" w:rsidRP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Культурно-просветительская работа и самодеятельное творчество</w:t>
            </w:r>
          </w:p>
        </w:tc>
        <w:tc>
          <w:tcPr>
            <w:tcW w:w="1134" w:type="dxa"/>
          </w:tcPr>
          <w:p w:rsidR="0077112E" w:rsidRP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нет</w:t>
            </w:r>
          </w:p>
        </w:tc>
        <w:tc>
          <w:tcPr>
            <w:tcW w:w="3402" w:type="dxa"/>
          </w:tcPr>
          <w:p w:rsidR="0077112E" w:rsidRPr="0077112E" w:rsidRDefault="0077112E" w:rsidP="00132744">
            <w:pPr>
              <w:shd w:val="clear" w:color="auto" w:fill="FFFFFF"/>
              <w:rPr>
                <w:rFonts w:ascii="Segoe UI" w:hAnsi="Segoe UI" w:cs="Segoe UI"/>
                <w:color w:val="212529"/>
                <w:sz w:val="20"/>
                <w:szCs w:val="20"/>
              </w:rPr>
            </w:pPr>
            <w:r w:rsidRPr="0077112E">
              <w:rPr>
                <w:bCs/>
                <w:sz w:val="20"/>
                <w:szCs w:val="20"/>
              </w:rPr>
              <w:t>2023-</w:t>
            </w:r>
            <w:hyperlink r:id="rId7" w:history="1">
              <w:r w:rsidRPr="0077112E">
                <w:rPr>
                  <w:sz w:val="20"/>
                  <w:szCs w:val="20"/>
                </w:rPr>
                <w:t>Развитие профессиональной компетенции учителя: теория и практика. Профессиональное обучение в школе»</w:t>
              </w:r>
            </w:hyperlink>
            <w:r w:rsidRPr="0077112E">
              <w:rPr>
                <w:rFonts w:ascii="Segoe UI" w:hAnsi="Segoe UI" w:cs="Segoe UI"/>
                <w:color w:val="212529"/>
                <w:sz w:val="20"/>
                <w:szCs w:val="20"/>
              </w:rPr>
              <w:t xml:space="preserve"> </w:t>
            </w:r>
            <w:r w:rsidRPr="0077112E">
              <w:rPr>
                <w:bCs/>
                <w:sz w:val="20"/>
                <w:szCs w:val="20"/>
              </w:rPr>
              <w:t>ГБОУ ДПО ТОИУУ</w:t>
            </w:r>
          </w:p>
          <w:p w:rsidR="0077112E" w:rsidRPr="0077112E" w:rsidRDefault="0077112E" w:rsidP="00132744">
            <w:pPr>
              <w:tabs>
                <w:tab w:val="left" w:pos="318"/>
              </w:tabs>
              <w:ind w:left="34"/>
              <w:contextualSpacing/>
              <w:rPr>
                <w:bCs/>
                <w:sz w:val="20"/>
                <w:szCs w:val="20"/>
              </w:rPr>
            </w:pPr>
            <w:r w:rsidRPr="0077112E">
              <w:rPr>
                <w:bCs/>
                <w:sz w:val="20"/>
                <w:szCs w:val="20"/>
              </w:rPr>
              <w:t>2023- «Современные средства коррекции психического развития детей с ограниченными возможностями здоровья (ОВЗ) в контексте требований ФГОС» Образовательное издание «Слово педагога»</w:t>
            </w:r>
          </w:p>
          <w:p w:rsidR="0077112E" w:rsidRPr="0077112E" w:rsidRDefault="0077112E" w:rsidP="00132744">
            <w:pPr>
              <w:tabs>
                <w:tab w:val="left" w:pos="318"/>
              </w:tabs>
              <w:ind w:left="34"/>
              <w:contextualSpacing/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2022 - Цифровые технологии в обучении, 36 часов ООО «Центр повышения квалификации и переподготовки «Луч знаний»</w:t>
            </w:r>
          </w:p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  <w:r w:rsidRPr="0077112E">
              <w:rPr>
                <w:bCs/>
                <w:sz w:val="20"/>
                <w:szCs w:val="20"/>
              </w:rPr>
              <w:t>2021- «Современная школа: обновление содержания и методики обучения предметной области «Технология», 24 часа, ТОИУУ</w:t>
            </w:r>
          </w:p>
        </w:tc>
        <w:tc>
          <w:tcPr>
            <w:tcW w:w="1275" w:type="dxa"/>
            <w:tcBorders>
              <w:top w:val="nil"/>
            </w:tcBorders>
          </w:tcPr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 xml:space="preserve">22 </w:t>
            </w:r>
          </w:p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77112E" w:rsidRP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5</w:t>
            </w:r>
          </w:p>
          <w:p w:rsidR="0077112E" w:rsidRPr="0077112E" w:rsidRDefault="0077112E" w:rsidP="00132744">
            <w:pPr>
              <w:tabs>
                <w:tab w:val="left" w:pos="14400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77112E" w:rsidRPr="0077112E" w:rsidRDefault="0077112E" w:rsidP="00132744">
            <w:pPr>
              <w:rPr>
                <w:sz w:val="20"/>
                <w:szCs w:val="20"/>
              </w:rPr>
            </w:pPr>
            <w:r w:rsidRPr="0077112E">
              <w:rPr>
                <w:sz w:val="20"/>
                <w:szCs w:val="20"/>
              </w:rPr>
              <w:t>Профессиональное обучение</w:t>
            </w:r>
          </w:p>
        </w:tc>
      </w:tr>
    </w:tbl>
    <w:p w:rsidR="00A84522" w:rsidRDefault="00A84522"/>
    <w:sectPr w:rsidR="00A84522" w:rsidSect="007711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4AB0"/>
    <w:multiLevelType w:val="hybridMultilevel"/>
    <w:tmpl w:val="D5ACBD2A"/>
    <w:lvl w:ilvl="0" w:tplc="BF026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56"/>
    <w:rsid w:val="0077112E"/>
    <w:rsid w:val="00A65D56"/>
    <w:rsid w:val="00A8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1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12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711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1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1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12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711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1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178.159.52.112/course/view.php?id=1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Школа№7_2</dc:creator>
  <cp:keywords/>
  <dc:description/>
  <cp:lastModifiedBy>Школа№7_2</cp:lastModifiedBy>
  <cp:revision>2</cp:revision>
  <dcterms:created xsi:type="dcterms:W3CDTF">2023-09-30T16:02:00Z</dcterms:created>
  <dcterms:modified xsi:type="dcterms:W3CDTF">2023-09-30T16:12:00Z</dcterms:modified>
</cp:coreProperties>
</file>